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3B34" w14:textId="77777777" w:rsidR="00831194" w:rsidRDefault="002B4DAD">
      <w:pPr>
        <w:spacing w:after="48"/>
      </w:pPr>
      <w:r>
        <w:rPr>
          <w:rFonts w:ascii="Verdana" w:eastAsia="Verdana" w:hAnsi="Verdana" w:cs="Verdana"/>
          <w:b/>
          <w:sz w:val="36"/>
        </w:rPr>
        <w:t xml:space="preserve">Invulschema gedragsanalyse </w:t>
      </w:r>
    </w:p>
    <w:p w14:paraId="78EC15D3" w14:textId="77777777" w:rsidR="00831194" w:rsidRDefault="002B4DAD">
      <w:pPr>
        <w:spacing w:after="205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Naam: </w:t>
      </w:r>
    </w:p>
    <w:p w14:paraId="140E3AFD" w14:textId="77777777" w:rsidR="00831194" w:rsidRDefault="002B4DAD">
      <w:pPr>
        <w:spacing w:after="205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00F9AECA" w14:textId="77777777" w:rsidR="00831194" w:rsidRDefault="002B4DAD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Omschrijving seksueel grensoverschrijdend gedrag: </w:t>
      </w:r>
    </w:p>
    <w:tbl>
      <w:tblPr>
        <w:tblStyle w:val="TableGrid"/>
        <w:tblW w:w="9892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831194" w14:paraId="33AE3CD3" w14:textId="77777777">
        <w:trPr>
          <w:trHeight w:val="3550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3BA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4805097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04498A6A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144FA6C1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4EBCEDF7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4101EAE2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019CA4E4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716E688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3E6027DF" w14:textId="77777777" w:rsidR="00831194" w:rsidRDefault="002B4DAD">
      <w:pPr>
        <w:spacing w:after="205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09E658DA" w14:textId="77777777" w:rsidR="00831194" w:rsidRDefault="002B4DAD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Mogelijke oorzaken gedrag </w:t>
      </w:r>
    </w:p>
    <w:tbl>
      <w:tblPr>
        <w:tblStyle w:val="TableGrid"/>
        <w:tblW w:w="9892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831194" w14:paraId="338B549B" w14:textId="77777777">
        <w:trPr>
          <w:trHeight w:val="452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5791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Algemeen  </w:t>
            </w:r>
          </w:p>
        </w:tc>
      </w:tr>
      <w:tr w:rsidR="00831194" w14:paraId="4F5F5D8D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8C9D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Beperking  </w:t>
            </w:r>
          </w:p>
          <w:p w14:paraId="51D40F64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62A7506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C1F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Aangeleerde ideeën en vooroordelen </w:t>
            </w:r>
          </w:p>
          <w:p w14:paraId="1D01B932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79983BC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A6C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Hiaten in kennis </w:t>
            </w:r>
          </w:p>
          <w:p w14:paraId="5811A2A5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C206BEA" w14:textId="77777777">
        <w:trPr>
          <w:trHeight w:val="896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9D70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(Gebrek aan) sociale vaardigheden  </w:t>
            </w:r>
          </w:p>
          <w:p w14:paraId="4A2798DE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0AA92E09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619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Invloed medicatie  </w:t>
            </w:r>
          </w:p>
          <w:p w14:paraId="46000AB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0D60B6A1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D149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Misbruikervaringen  </w:t>
            </w:r>
          </w:p>
          <w:p w14:paraId="1F0491F9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26F037AE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8AB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…. </w:t>
            </w:r>
          </w:p>
          <w:p w14:paraId="23985B38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19D2328" w14:textId="77777777">
        <w:trPr>
          <w:trHeight w:val="451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DADC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Op niveau context  </w:t>
            </w:r>
          </w:p>
        </w:tc>
      </w:tr>
      <w:tr w:rsidR="00831194" w14:paraId="1CCEEB5F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B52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Gebrek aan privacy </w:t>
            </w:r>
          </w:p>
          <w:p w14:paraId="509FC82B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27C5701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5582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Overbeschermende houding vanuit context </w:t>
            </w:r>
          </w:p>
          <w:p w14:paraId="2B652655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9659E17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02E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Permanent toezicht </w:t>
            </w:r>
          </w:p>
          <w:p w14:paraId="68CDC759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539101F3" w14:textId="77777777">
        <w:trPr>
          <w:trHeight w:val="896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9C65" w14:textId="77777777" w:rsidR="00831194" w:rsidRDefault="002B4DAD">
            <w:pPr>
              <w:spacing w:after="20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….. </w:t>
            </w:r>
          </w:p>
          <w:p w14:paraId="50727F78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831194" w14:paraId="34D11724" w14:textId="77777777">
        <w:trPr>
          <w:trHeight w:val="454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9B91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Eigenschappen  </w:t>
            </w:r>
          </w:p>
        </w:tc>
      </w:tr>
      <w:tr w:rsidR="00831194" w14:paraId="2630A8E3" w14:textId="77777777">
        <w:trPr>
          <w:trHeight w:val="893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785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Impulsiviteit  </w:t>
            </w:r>
          </w:p>
          <w:p w14:paraId="24CEA22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381AA8F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EB4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Gebrek aan grensgevoel </w:t>
            </w:r>
          </w:p>
          <w:p w14:paraId="2CC598B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4F711FB0" w14:textId="77777777">
        <w:trPr>
          <w:trHeight w:val="896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FB41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Weinig frustratietolerantie </w:t>
            </w:r>
          </w:p>
          <w:p w14:paraId="0C4BB526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1467A92A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7535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Emotionele moeilijkheden </w:t>
            </w:r>
          </w:p>
          <w:p w14:paraId="4E725D0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514037AF" w14:textId="77777777">
        <w:trPr>
          <w:trHeight w:val="89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7F01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B0245E4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…. </w:t>
            </w:r>
          </w:p>
        </w:tc>
      </w:tr>
    </w:tbl>
    <w:p w14:paraId="27A51828" w14:textId="77777777" w:rsidR="00831194" w:rsidRDefault="002B4DAD">
      <w:pPr>
        <w:spacing w:after="207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039C795F" w14:textId="77777777" w:rsidR="00831194" w:rsidRDefault="002B4DAD">
      <w:pPr>
        <w:spacing w:after="215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Zijn er uitlokkende factoren gekend? </w:t>
      </w:r>
    </w:p>
    <w:p w14:paraId="24E8E5E3" w14:textId="77777777" w:rsidR="00831194" w:rsidRDefault="002B4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rFonts w:ascii="Verdana" w:eastAsia="Verdana" w:hAnsi="Verdana" w:cs="Verdana"/>
          <w:sz w:val="18"/>
        </w:rPr>
        <w:t xml:space="preserve">Verveling/ frustratie/ stress/ overmatig drankgebruik/ … </w:t>
      </w:r>
      <w:r>
        <w:rPr>
          <w:rFonts w:ascii="Verdana" w:eastAsia="Verdana" w:hAnsi="Verdana" w:cs="Verdana"/>
          <w:b/>
          <w:sz w:val="18"/>
        </w:rPr>
        <w:t xml:space="preserve">Observatieschema  </w:t>
      </w:r>
    </w:p>
    <w:tbl>
      <w:tblPr>
        <w:tblStyle w:val="TableGrid"/>
        <w:tblW w:w="9892" w:type="dxa"/>
        <w:tblInd w:w="5" w:type="dxa"/>
        <w:tblCellMar>
          <w:top w:w="47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116"/>
        <w:gridCol w:w="6776"/>
      </w:tblGrid>
      <w:tr w:rsidR="00831194" w14:paraId="5908F6CE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E08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Wat gaat onmiddellijk vooraf?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1735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1BA1EF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C4324AE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6E2E21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0B184D3C" w14:textId="77777777">
        <w:trPr>
          <w:trHeight w:val="17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243D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Wordt het gedrag uitgelokt door derden?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51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3B8F1E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92589AE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01FB2B9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5BEF22AF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B2C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Welke contextgegevens zijn van belang (bvb toezicht)?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8F8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4E5E287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2300166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6B2944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12435974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AF0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Is er mogelijk sprake van frustratie?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A39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B88B005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5D5AC32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13BE816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4342A809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793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Is er mogelijk onvoldoende uitdaging? Is er verveling? 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87D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0C6919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CCCD83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98FF8A6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010F1743" w14:textId="77777777">
        <w:trPr>
          <w:trHeight w:val="17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2FCB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Leidt het gedrag tot ontsnappen uit een vervelende situatie?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65F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D9F2C72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E78D467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C7935B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25A98AC6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0E0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Is er sprake van verdriet en behoefte aan troost?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EE38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569D12E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78AAED8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E628C33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1AA8CC01" w14:textId="77777777">
        <w:trPr>
          <w:trHeight w:val="17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8659" w14:textId="77777777" w:rsidR="00831194" w:rsidRDefault="002B4DAD">
            <w:pPr>
              <w:spacing w:after="0"/>
              <w:ind w:right="21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Komt het gedrag telkens voor in dezelfde context?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BE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5683C51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ADEB018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C1632D5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78AF1C1E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5CC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Komt het gedrag in verschillende contexten voor?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F3C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36A6866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433BBFC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FBFB5D1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2EF9D5F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9B3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Maakt het gedrag deel uit van een ruimere gedragsproblematiek?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719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2CC456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18FC1F5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310B4A9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AF292C6" w14:textId="77777777">
        <w:trPr>
          <w:trHeight w:val="17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2798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Zit er een vorm van tijdspatroon in het gedrag?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C324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7571C82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3ED9EA9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DECA7E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509B5BAD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9CCE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Welke gedachten gaan eventueel vooraf aan het gedrag?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3CF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8A0B879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8D1BF7D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1AC0DD4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7049D482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D7A2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Is er sprake van behoefte aan aandacht?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4F40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B8E0539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26B0D50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FEA72FB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16145F69" w14:textId="77777777">
        <w:trPr>
          <w:trHeight w:val="17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6A73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Welke aanpak is al geprobeerd?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4EC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897DEBA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54859D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3AC5A63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269CF1A6" w14:textId="77777777" w:rsidR="00831194" w:rsidRDefault="002B4DAD">
      <w:pPr>
        <w:spacing w:after="205"/>
        <w:jc w:val="both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6DEF311D" w14:textId="77777777" w:rsidR="00831194" w:rsidRDefault="002B4DAD">
      <w:pPr>
        <w:spacing w:after="0"/>
        <w:jc w:val="both"/>
      </w:pPr>
      <w:r>
        <w:rPr>
          <w:rFonts w:ascii="Verdana" w:eastAsia="Verdana" w:hAnsi="Verdana" w:cs="Verdana"/>
          <w:b/>
          <w:sz w:val="18"/>
        </w:rPr>
        <w:lastRenderedPageBreak/>
        <w:t xml:space="preserve"> </w:t>
      </w:r>
    </w:p>
    <w:p w14:paraId="0C3C0E23" w14:textId="77777777" w:rsidR="00831194" w:rsidRDefault="002B4DAD">
      <w:pPr>
        <w:spacing w:after="205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Zijn er factoren die het gedrag in stand houden? </w:t>
      </w:r>
    </w:p>
    <w:p w14:paraId="76F71E11" w14:textId="77777777" w:rsidR="00831194" w:rsidRDefault="002B4DAD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Observatieschema  </w:t>
      </w:r>
    </w:p>
    <w:tbl>
      <w:tblPr>
        <w:tblStyle w:val="TableGrid"/>
        <w:tblW w:w="9892" w:type="dxa"/>
        <w:tblInd w:w="5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47"/>
        <w:gridCol w:w="4945"/>
      </w:tblGrid>
      <w:tr w:rsidR="00831194" w14:paraId="155B13E8" w14:textId="77777777">
        <w:trPr>
          <w:trHeight w:val="1778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BB7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Is het gedrag aangenaam of belonend voor de persoon zelf?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F091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6DAE781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6F03CC5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958239E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13294F0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64E6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Leidt het gedrag tot aandacht vanuit de omgeving?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BF8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A6F183A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3015604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54DB55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76CF7CF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5DA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Geeft het gedrag status aan de persoon?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504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3E4A802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60E0821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35AA4B2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4FC75138" w14:textId="77777777">
        <w:trPr>
          <w:trHeight w:val="17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469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Wordt er gelachen om het gedrag?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5C7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5517A3E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1CB553F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092189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3CEEA46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9CC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Laat het gedrag een voor de persoon negatieve situatie ophouden? Bvb van geen aandacht krijgen naar aandacht krijgen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287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14B5075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15A630E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3970605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23FE4DF5" w14:textId="77777777" w:rsidR="00831194" w:rsidRDefault="002B4DAD">
      <w:pPr>
        <w:spacing w:after="206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6E017144" w14:textId="77777777" w:rsidR="00831194" w:rsidRDefault="002B4DAD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Wanneer gaat het goed? Wanneer treedt het gedrag niet op? </w:t>
      </w:r>
    </w:p>
    <w:tbl>
      <w:tblPr>
        <w:tblStyle w:val="TableGrid"/>
        <w:tblW w:w="9892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831194" w14:paraId="42511B29" w14:textId="77777777">
        <w:trPr>
          <w:trHeight w:val="2664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1F8F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 </w:t>
            </w:r>
          </w:p>
          <w:p w14:paraId="1DBE937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332CAA0E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384A2CB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22661912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41DC7A6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3C8BC7E4" w14:textId="77777777" w:rsidR="00831194" w:rsidRDefault="002B4DAD">
      <w:pPr>
        <w:spacing w:after="0"/>
        <w:ind w:left="-5" w:hanging="10"/>
      </w:pPr>
      <w:r>
        <w:rPr>
          <w:rFonts w:ascii="Verdana" w:eastAsia="Verdana" w:hAnsi="Verdana" w:cs="Verdana"/>
          <w:b/>
          <w:sz w:val="18"/>
        </w:rPr>
        <w:t xml:space="preserve">Onderliggende behoeften? </w:t>
      </w:r>
    </w:p>
    <w:tbl>
      <w:tblPr>
        <w:tblStyle w:val="TableGrid"/>
        <w:tblW w:w="9892" w:type="dxa"/>
        <w:tblInd w:w="5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47"/>
        <w:gridCol w:w="4945"/>
      </w:tblGrid>
      <w:tr w:rsidR="00831194" w14:paraId="5EFC538E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10E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Tekorten aan kennis?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9E03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E56B075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EBC4A66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87F195A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A15A733" w14:textId="77777777">
        <w:trPr>
          <w:trHeight w:val="17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1D4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Onderliggende attitudes?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C36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3A51C64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03F0279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C4E7CC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1B5B65C6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2DA0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Ontbrekende vaardigheden?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4970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A212056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3E24422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A5C8B5F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44671BF4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217E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Nood aan aandacht?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9F8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E88859B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67A3BDD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A575BBC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3AA59676" w14:textId="77777777">
        <w:trPr>
          <w:trHeight w:val="1781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59E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Onderliggende sensaties? Pijn/jeuk..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A067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0AD7FBC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B0A33DA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6174030B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831194" w14:paraId="6E52E25F" w14:textId="77777777">
        <w:trPr>
          <w:trHeight w:val="177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20F" w14:textId="77777777" w:rsidR="00831194" w:rsidRDefault="002B4DAD">
            <w:pPr>
              <w:spacing w:after="0"/>
              <w:ind w:left="2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Factoren in de context?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E772" w14:textId="77777777" w:rsidR="00831194" w:rsidRDefault="002B4DAD">
            <w:pPr>
              <w:spacing w:after="20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324CCC5" w14:textId="77777777" w:rsidR="00831194" w:rsidRDefault="002B4DAD">
            <w:pPr>
              <w:spacing w:after="206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55D05890" w14:textId="77777777" w:rsidR="00831194" w:rsidRDefault="002B4DAD">
            <w:pPr>
              <w:spacing w:after="20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4E27297" w14:textId="77777777" w:rsidR="00831194" w:rsidRDefault="002B4DAD">
            <w:pPr>
              <w:spacing w:after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7CC33657" w14:textId="77777777" w:rsidR="00831194" w:rsidRDefault="002B4DAD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sectPr w:rsidR="00831194">
      <w:footerReference w:type="even" r:id="rId6"/>
      <w:footerReference w:type="default" r:id="rId7"/>
      <w:footerReference w:type="first" r:id="rId8"/>
      <w:pgSz w:w="11906" w:h="16838"/>
      <w:pgMar w:top="1803" w:right="4487" w:bottom="1690" w:left="1260" w:header="708" w:footer="9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E06A" w14:textId="77777777" w:rsidR="00000000" w:rsidRDefault="002B4DAD">
      <w:pPr>
        <w:spacing w:after="0" w:line="240" w:lineRule="auto"/>
      </w:pPr>
      <w:r>
        <w:separator/>
      </w:r>
    </w:p>
  </w:endnote>
  <w:endnote w:type="continuationSeparator" w:id="0">
    <w:p w14:paraId="213FF7B3" w14:textId="77777777" w:rsidR="00000000" w:rsidRDefault="002B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D95F" w14:textId="77777777" w:rsidR="00831194" w:rsidRDefault="002B4DAD">
    <w:pPr>
      <w:spacing w:after="202"/>
      <w:ind w:right="-3742"/>
      <w:jc w:val="right"/>
    </w:pPr>
    <w:r>
      <w:rPr>
        <w:rFonts w:ascii="Verdana" w:eastAsia="Verdana" w:hAnsi="Verdana" w:cs="Verdana"/>
        <w:sz w:val="14"/>
      </w:rPr>
      <w:t xml:space="preserve">[p.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4"/>
      </w:rPr>
      <w:t>1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Verdana" w:eastAsia="Verdana" w:hAnsi="Verdana" w:cs="Verdana"/>
        <w:sz w:val="14"/>
      </w:rPr>
      <w:t>6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] </w:t>
    </w:r>
  </w:p>
  <w:p w14:paraId="574C1084" w14:textId="77777777" w:rsidR="00831194" w:rsidRDefault="002B4DAD">
    <w:pPr>
      <w:spacing w:after="0"/>
      <w:ind w:right="-3739"/>
      <w:jc w:val="right"/>
    </w:pPr>
    <w:r>
      <w:rPr>
        <w:rFonts w:ascii="Verdana" w:eastAsia="Verdana" w:hAnsi="Verdana" w:cs="Verdana"/>
        <w:sz w:val="14"/>
      </w:rPr>
      <w:t>C:\Users\BartVandenbussche\Downloads\</w:t>
    </w:r>
    <w:r>
      <w:rPr>
        <w:rFonts w:ascii="Verdana" w:eastAsia="Verdana" w:hAnsi="Verdana" w:cs="Verdana"/>
        <w:sz w:val="14"/>
      </w:rPr>
      <w:t>InvulschemaGedragsanalyse.docx</w:t>
    </w:r>
    <w:r>
      <w:rPr>
        <w:rFonts w:ascii="Verdana" w:eastAsia="Verdana" w:hAnsi="Verdana" w:cs="Verdana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D22D" w14:textId="77777777" w:rsidR="00831194" w:rsidRDefault="002B4DAD">
    <w:pPr>
      <w:spacing w:after="202"/>
      <w:ind w:right="-3742"/>
      <w:jc w:val="right"/>
    </w:pPr>
    <w:r>
      <w:rPr>
        <w:rFonts w:ascii="Verdana" w:eastAsia="Verdana" w:hAnsi="Verdana" w:cs="Verdana"/>
        <w:sz w:val="14"/>
      </w:rPr>
      <w:t xml:space="preserve">[p.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4"/>
      </w:rPr>
      <w:t>1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Verdana" w:eastAsia="Verdana" w:hAnsi="Verdana" w:cs="Verdana"/>
        <w:sz w:val="14"/>
      </w:rPr>
      <w:t>6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] </w:t>
    </w:r>
  </w:p>
  <w:p w14:paraId="5FD6F2D2" w14:textId="77777777" w:rsidR="00831194" w:rsidRDefault="002B4DAD">
    <w:pPr>
      <w:spacing w:after="0"/>
      <w:ind w:right="-3739"/>
      <w:jc w:val="right"/>
    </w:pPr>
    <w:r>
      <w:rPr>
        <w:rFonts w:ascii="Verdana" w:eastAsia="Verdana" w:hAnsi="Verdana" w:cs="Verdana"/>
        <w:sz w:val="14"/>
      </w:rPr>
      <w:t>C:\Users\BartVandenbussche\Downloads\InvulschemaGedragsanalyse.docx</w:t>
    </w:r>
    <w:r>
      <w:rPr>
        <w:rFonts w:ascii="Verdana" w:eastAsia="Verdana" w:hAnsi="Verdana" w:cs="Verdana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482A" w14:textId="77777777" w:rsidR="00831194" w:rsidRDefault="002B4DAD">
    <w:pPr>
      <w:spacing w:after="202"/>
      <w:ind w:right="-3742"/>
      <w:jc w:val="right"/>
    </w:pPr>
    <w:r>
      <w:rPr>
        <w:rFonts w:ascii="Verdana" w:eastAsia="Verdana" w:hAnsi="Verdana" w:cs="Verdana"/>
        <w:sz w:val="14"/>
      </w:rPr>
      <w:t xml:space="preserve">[p.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4"/>
      </w:rPr>
      <w:t>1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Verdana" w:eastAsia="Verdana" w:hAnsi="Verdana" w:cs="Verdana"/>
        <w:sz w:val="14"/>
      </w:rPr>
      <w:t>6</w:t>
    </w:r>
    <w:r>
      <w:rPr>
        <w:rFonts w:ascii="Verdana" w:eastAsia="Verdana" w:hAnsi="Verdana" w:cs="Verdana"/>
        <w:sz w:val="14"/>
      </w:rPr>
      <w:fldChar w:fldCharType="end"/>
    </w:r>
    <w:r>
      <w:rPr>
        <w:rFonts w:ascii="Verdana" w:eastAsia="Verdana" w:hAnsi="Verdana" w:cs="Verdana"/>
        <w:sz w:val="14"/>
      </w:rPr>
      <w:t xml:space="preserve">] </w:t>
    </w:r>
  </w:p>
  <w:p w14:paraId="0E191D72" w14:textId="77777777" w:rsidR="00831194" w:rsidRDefault="002B4DAD">
    <w:pPr>
      <w:spacing w:after="0"/>
      <w:ind w:right="-3739"/>
      <w:jc w:val="right"/>
    </w:pPr>
    <w:r>
      <w:rPr>
        <w:rFonts w:ascii="Verdana" w:eastAsia="Verdana" w:hAnsi="Verdana" w:cs="Verdana"/>
        <w:sz w:val="14"/>
      </w:rPr>
      <w:t>C:\Users\Bart</w:t>
    </w:r>
    <w:r>
      <w:rPr>
        <w:rFonts w:ascii="Verdana" w:eastAsia="Verdana" w:hAnsi="Verdana" w:cs="Verdana"/>
        <w:sz w:val="14"/>
      </w:rPr>
      <w:t>Vandenbussche\Downloads\InvulschemaGedragsanalyse.docx</w:t>
    </w:r>
    <w:r>
      <w:rPr>
        <w:rFonts w:ascii="Verdana" w:eastAsia="Verdana" w:hAnsi="Verdana" w:cs="Verdana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B418" w14:textId="77777777" w:rsidR="00000000" w:rsidRDefault="002B4DAD">
      <w:pPr>
        <w:spacing w:after="0" w:line="240" w:lineRule="auto"/>
      </w:pPr>
      <w:r>
        <w:separator/>
      </w:r>
    </w:p>
  </w:footnote>
  <w:footnote w:type="continuationSeparator" w:id="0">
    <w:p w14:paraId="4C13D757" w14:textId="77777777" w:rsidR="00000000" w:rsidRDefault="002B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94"/>
    <w:rsid w:val="002B4DAD"/>
    <w:rsid w:val="008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D204C"/>
  <w15:docId w15:val="{DAF4ED6C-84A1-4D9B-B0A0-4CC187DF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</Words>
  <Characters>1878</Characters>
  <Application>Microsoft Office Word</Application>
  <DocSecurity>4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 Wilde</dc:creator>
  <cp:keywords/>
  <cp:lastModifiedBy>Gert Jan van den Top</cp:lastModifiedBy>
  <cp:revision>2</cp:revision>
  <dcterms:created xsi:type="dcterms:W3CDTF">2023-06-09T08:11:00Z</dcterms:created>
  <dcterms:modified xsi:type="dcterms:W3CDTF">2023-06-09T08:11:00Z</dcterms:modified>
</cp:coreProperties>
</file>